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E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1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46AE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Nazwa </w:t>
      </w:r>
      <w:r w:rsidR="00B17D5B">
        <w:rPr>
          <w:rFonts w:ascii="Times New Roman" w:eastAsia="TrebuchetMS" w:hAnsi="Times New Roman" w:cs="Times New Roman"/>
          <w:sz w:val="22"/>
          <w:szCs w:val="22"/>
        </w:rPr>
        <w:t>Uczestnika postępowania (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wykonawcy</w:t>
      </w:r>
      <w:r w:rsidR="00B17D5B">
        <w:rPr>
          <w:rFonts w:ascii="Times New Roman" w:eastAsia="TrebuchetMS" w:hAnsi="Times New Roman" w:cs="Times New Roman"/>
          <w:sz w:val="22"/>
          <w:szCs w:val="22"/>
        </w:rPr>
        <w:t>)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: .................................................................................................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>Adres: …………………….............................................................................</w:t>
      </w:r>
      <w:r w:rsidR="00B17D5B">
        <w:rPr>
          <w:rFonts w:ascii="Times New Roman" w:eastAsia="TrebuchetMS" w:hAnsi="Times New Roman" w:cs="Times New Roman"/>
          <w:sz w:val="22"/>
          <w:szCs w:val="22"/>
        </w:rPr>
        <w:t>................................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NIP:  …………………………………………………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Regon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: ……….…………………………………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telefonu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: ..........................................................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faks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/ e-mail: ............................................</w:t>
      </w:r>
    </w:p>
    <w:p w:rsidR="0097021F" w:rsidRDefault="0097021F" w:rsidP="009702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746AE" w:rsidRPr="002E230D" w:rsidRDefault="001746AE" w:rsidP="005648E3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odpowiedzi na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apytanie ofertowe, składam/-y ofertę na wykonanie zamówienia pn.:</w:t>
      </w:r>
      <w:r w:rsidR="000B03B0">
        <w:rPr>
          <w:rFonts w:ascii="Times New Roman" w:hAnsi="Times New Roman" w:cs="Times New Roman"/>
          <w:sz w:val="22"/>
          <w:szCs w:val="22"/>
        </w:rPr>
        <w:t xml:space="preserve"> </w:t>
      </w:r>
      <w:r w:rsidR="005648E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5648E3" w:rsidRPr="00AA5E1C">
        <w:rPr>
          <w:rFonts w:ascii="Times New Roman" w:hAnsi="Times New Roman" w:cs="Times New Roman"/>
          <w:b/>
          <w:bCs/>
          <w:sz w:val="22"/>
          <w:szCs w:val="22"/>
        </w:rPr>
        <w:t>Usług</w:t>
      </w:r>
      <w:r w:rsidR="005648E3">
        <w:rPr>
          <w:rFonts w:ascii="Times New Roman" w:hAnsi="Times New Roman" w:cs="Times New Roman"/>
          <w:b/>
          <w:bCs/>
          <w:sz w:val="22"/>
          <w:szCs w:val="22"/>
        </w:rPr>
        <w:t xml:space="preserve">ę </w:t>
      </w:r>
      <w:r w:rsidR="00034ABA">
        <w:rPr>
          <w:rFonts w:ascii="Times New Roman" w:hAnsi="Times New Roman" w:cs="Times New Roman"/>
          <w:b/>
          <w:bCs/>
          <w:sz w:val="22"/>
          <w:szCs w:val="22"/>
        </w:rPr>
        <w:t xml:space="preserve">konserwacji dźwigów osobowych zamontowanych w </w:t>
      </w:r>
      <w:r w:rsidR="005648E3" w:rsidRPr="00AA5E1C">
        <w:rPr>
          <w:rFonts w:ascii="Times New Roman" w:hAnsi="Times New Roman" w:cs="Times New Roman"/>
          <w:b/>
          <w:bCs/>
          <w:sz w:val="22"/>
          <w:szCs w:val="22"/>
        </w:rPr>
        <w:t>Sąd</w:t>
      </w:r>
      <w:r w:rsidR="00034ABA">
        <w:rPr>
          <w:rFonts w:ascii="Times New Roman" w:hAnsi="Times New Roman" w:cs="Times New Roman"/>
          <w:b/>
          <w:bCs/>
          <w:sz w:val="22"/>
          <w:szCs w:val="22"/>
        </w:rPr>
        <w:t>zie</w:t>
      </w:r>
      <w:r w:rsidR="005648E3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Rejonow</w:t>
      </w:r>
      <w:r w:rsidR="00034ABA">
        <w:rPr>
          <w:rFonts w:ascii="Times New Roman" w:hAnsi="Times New Roman" w:cs="Times New Roman"/>
          <w:b/>
          <w:bCs/>
          <w:sz w:val="22"/>
          <w:szCs w:val="22"/>
        </w:rPr>
        <w:t>ym</w:t>
      </w:r>
      <w:r w:rsidR="005648E3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w Rzeszowie przy ul. Kustronia 4.</w:t>
      </w:r>
      <w:r w:rsidR="005648E3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5648E3">
        <w:rPr>
          <w:rFonts w:ascii="Times New Roman" w:hAnsi="Times New Roman" w:cs="Times New Roman"/>
          <w:sz w:val="22"/>
          <w:szCs w:val="22"/>
        </w:rPr>
        <w:t xml:space="preserve"> </w:t>
      </w:r>
      <w:r w:rsidRPr="00A3397E">
        <w:rPr>
          <w:rFonts w:ascii="Times New Roman" w:hAnsi="Times New Roman"/>
          <w:b/>
        </w:rPr>
        <w:t>w okresie od 01.01.2023 r. do 31.12.202</w:t>
      </w:r>
      <w:r w:rsidR="005648E3">
        <w:rPr>
          <w:rFonts w:ascii="Times New Roman" w:hAnsi="Times New Roman"/>
          <w:b/>
        </w:rPr>
        <w:t>3</w:t>
      </w:r>
      <w:r w:rsidRPr="00A3397E">
        <w:rPr>
          <w:rFonts w:ascii="Times New Roman" w:hAnsi="Times New Roman"/>
          <w:b/>
        </w:rPr>
        <w:t xml:space="preserve"> r.  </w:t>
      </w:r>
      <w:r w:rsidRPr="002E230D">
        <w:rPr>
          <w:rFonts w:ascii="Times New Roman" w:hAnsi="Times New Roman"/>
          <w:b/>
          <w:color w:val="auto"/>
        </w:rPr>
        <w:t>Znak: G-25</w:t>
      </w:r>
      <w:r w:rsidR="00CD2347" w:rsidRPr="002E230D">
        <w:rPr>
          <w:rFonts w:ascii="Times New Roman" w:hAnsi="Times New Roman"/>
          <w:b/>
          <w:color w:val="auto"/>
        </w:rPr>
        <w:t>11</w:t>
      </w:r>
      <w:r w:rsidR="002E230D" w:rsidRPr="002E230D">
        <w:rPr>
          <w:rFonts w:ascii="Times New Roman" w:hAnsi="Times New Roman"/>
          <w:b/>
          <w:color w:val="auto"/>
        </w:rPr>
        <w:t>-20</w:t>
      </w:r>
      <w:r w:rsidRPr="002E230D">
        <w:rPr>
          <w:rFonts w:ascii="Times New Roman" w:hAnsi="Times New Roman"/>
          <w:b/>
          <w:color w:val="auto"/>
        </w:rPr>
        <w:t>/2022</w:t>
      </w:r>
      <w:bookmarkStart w:id="0" w:name="_GoBack"/>
      <w:bookmarkEnd w:id="0"/>
    </w:p>
    <w:p w:rsidR="005648E3" w:rsidRDefault="005648E3" w:rsidP="0097021F">
      <w:pPr>
        <w:pStyle w:val="Tekstpodstawowy2"/>
        <w:spacing w:line="276" w:lineRule="auto"/>
        <w:jc w:val="both"/>
        <w:rPr>
          <w:rFonts w:ascii="Times New Roman" w:hAnsi="Times New Roman"/>
        </w:rPr>
      </w:pPr>
    </w:p>
    <w:p w:rsidR="001746AE" w:rsidRPr="00034ABA" w:rsidRDefault="001746AE" w:rsidP="005648E3">
      <w:pPr>
        <w:pStyle w:val="Tekstpodstawowy2"/>
        <w:spacing w:line="276" w:lineRule="auto"/>
        <w:jc w:val="both"/>
        <w:rPr>
          <w:rFonts w:ascii="Times New Roman" w:hAnsi="Times New Roman"/>
        </w:rPr>
      </w:pPr>
      <w:r w:rsidRPr="00034ABA">
        <w:rPr>
          <w:rFonts w:ascii="Times New Roman" w:hAnsi="Times New Roman"/>
        </w:rPr>
        <w:t>Oferujemy wykonanie przedmiotu zamówienia</w:t>
      </w:r>
      <w:r w:rsidR="00270DDC" w:rsidRPr="00034ABA">
        <w:rPr>
          <w:rFonts w:ascii="Times New Roman" w:hAnsi="Times New Roman"/>
        </w:rPr>
        <w:t xml:space="preserve">, </w:t>
      </w:r>
      <w:r w:rsidRPr="00034ABA">
        <w:rPr>
          <w:rFonts w:ascii="Times New Roman" w:hAnsi="Times New Roman"/>
        </w:rPr>
        <w:t>zgodnie z poniższą wyceną:</w:t>
      </w:r>
    </w:p>
    <w:p w:rsidR="00034ABA" w:rsidRPr="00034ABA" w:rsidRDefault="00034ABA" w:rsidP="00034ABA">
      <w:pPr>
        <w:pStyle w:val="Teksttreci0"/>
        <w:shd w:val="clear" w:color="auto" w:fill="auto"/>
        <w:spacing w:line="252" w:lineRule="auto"/>
        <w:ind w:firstLine="82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827"/>
        <w:gridCol w:w="1134"/>
        <w:gridCol w:w="1134"/>
        <w:gridCol w:w="1276"/>
        <w:gridCol w:w="1559"/>
      </w:tblGrid>
      <w:tr w:rsidR="00474209" w:rsidRPr="00034ABA" w:rsidTr="003978FD">
        <w:trPr>
          <w:trHeight w:hRule="exact" w:val="1458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474209" w:rsidRPr="00034ABA" w:rsidRDefault="00474209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ABA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74209" w:rsidRPr="005274F5" w:rsidRDefault="00474209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5274F5" w:rsidRDefault="00474209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4F5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5274F5" w:rsidRDefault="00474209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74209" w:rsidRPr="005274F5" w:rsidRDefault="005274F5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74209" w:rsidRPr="005274F5" w:rsidRDefault="003978FD" w:rsidP="00034ABA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4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brutto</w:t>
            </w:r>
          </w:p>
        </w:tc>
      </w:tr>
      <w:tr w:rsidR="00474209" w:rsidRPr="00034ABA" w:rsidTr="003978FD">
        <w:trPr>
          <w:trHeight w:hRule="exact" w:val="745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474209" w:rsidRPr="00034ABA" w:rsidRDefault="00474209" w:rsidP="004C0A5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A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74209" w:rsidRPr="00474209" w:rsidRDefault="00474209" w:rsidP="00034ABA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4209">
              <w:rPr>
                <w:rFonts w:ascii="Times New Roman" w:hAnsi="Times New Roman" w:cs="Times New Roman"/>
                <w:sz w:val="20"/>
                <w:szCs w:val="20"/>
              </w:rPr>
              <w:t>Cena za konserwacj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474209">
              <w:rPr>
                <w:rFonts w:ascii="Times New Roman" w:hAnsi="Times New Roman" w:cs="Times New Roman"/>
                <w:sz w:val="20"/>
                <w:szCs w:val="20"/>
              </w:rPr>
              <w:t xml:space="preserve"> 6 urządzeń dźwigowych w obiekcie przy ul. Kustronia 4 w Rzeszowie.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4209" w:rsidRPr="00034ABA" w:rsidTr="003978FD">
        <w:trPr>
          <w:trHeight w:hRule="exact" w:val="1246"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474209" w:rsidRPr="00034ABA" w:rsidRDefault="00474209" w:rsidP="004C0A5E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4A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74209" w:rsidRPr="00474209" w:rsidRDefault="00474209" w:rsidP="00034ABA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4209">
              <w:rPr>
                <w:rFonts w:ascii="Times New Roman" w:hAnsi="Times New Roman" w:cs="Times New Roman"/>
                <w:sz w:val="20"/>
                <w:szCs w:val="20"/>
              </w:rPr>
              <w:t xml:space="preserve">Cena za pomiar skuteczności zabezpieczenia instalacji elektrycznej przeciwporażeniowej oraz oporności izolacji instalacji elektrycznej dźwigu - należy podać cenę za </w:t>
            </w:r>
            <w:r w:rsidR="005274F5">
              <w:rPr>
                <w:rFonts w:ascii="Times New Roman" w:hAnsi="Times New Roman" w:cs="Times New Roman"/>
                <w:sz w:val="20"/>
                <w:szCs w:val="20"/>
              </w:rPr>
              <w:t>6 urządzeń</w:t>
            </w:r>
            <w:r w:rsidRPr="00474209">
              <w:rPr>
                <w:rFonts w:ascii="Times New Roman" w:hAnsi="Times New Roman" w:cs="Times New Roman"/>
                <w:sz w:val="20"/>
                <w:szCs w:val="20"/>
              </w:rPr>
              <w:t xml:space="preserve"> dźwig</w:t>
            </w:r>
            <w:r w:rsidR="005274F5">
              <w:rPr>
                <w:rFonts w:ascii="Times New Roman" w:hAnsi="Times New Roman" w:cs="Times New Roman"/>
                <w:sz w:val="20"/>
                <w:szCs w:val="20"/>
              </w:rPr>
              <w:t>owych</w:t>
            </w:r>
            <w:r w:rsidRPr="00474209">
              <w:rPr>
                <w:rFonts w:ascii="Times New Roman" w:hAnsi="Times New Roman" w:cs="Times New Roman"/>
                <w:sz w:val="20"/>
                <w:szCs w:val="20"/>
              </w:rPr>
              <w:t xml:space="preserve"> (wykonywane raz do roku)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74209" w:rsidRPr="00034ABA" w:rsidRDefault="00474209" w:rsidP="005274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4ABA" w:rsidRPr="00034ABA" w:rsidRDefault="00034ABA" w:rsidP="00034ABA">
      <w:pPr>
        <w:spacing w:after="226" w:line="14" w:lineRule="exact"/>
        <w:rPr>
          <w:rFonts w:ascii="Times New Roman" w:hAnsi="Times New Roman" w:cs="Times New Roman"/>
          <w:sz w:val="22"/>
          <w:szCs w:val="22"/>
        </w:rPr>
      </w:pPr>
    </w:p>
    <w:p w:rsidR="003978FD" w:rsidRPr="005648E3" w:rsidRDefault="003978FD" w:rsidP="003978FD">
      <w:pPr>
        <w:pStyle w:val="Teksttreci0"/>
        <w:shd w:val="clear" w:color="auto" w:fill="auto"/>
        <w:tabs>
          <w:tab w:val="left" w:pos="739"/>
        </w:tabs>
        <w:spacing w:line="276" w:lineRule="auto"/>
        <w:ind w:left="284" w:firstLine="0"/>
        <w:rPr>
          <w:rFonts w:ascii="Times New Roman" w:hAnsi="Times New Roman" w:cs="Times New Roman"/>
          <w:sz w:val="22"/>
          <w:szCs w:val="22"/>
        </w:rPr>
      </w:pPr>
      <w:bookmarkStart w:id="1" w:name="bookmark2"/>
      <w:r w:rsidRPr="005648E3">
        <w:rPr>
          <w:rFonts w:ascii="Times New Roman" w:hAnsi="Times New Roman" w:cs="Times New Roman"/>
          <w:sz w:val="22"/>
          <w:szCs w:val="22"/>
        </w:rPr>
        <w:t>Łączna cena jaką zapłaci Zamawiający za cały okres umowy od 01.01.202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648E3">
        <w:rPr>
          <w:rFonts w:ascii="Times New Roman" w:hAnsi="Times New Roman" w:cs="Times New Roman"/>
          <w:sz w:val="22"/>
          <w:szCs w:val="22"/>
        </w:rPr>
        <w:t xml:space="preserve"> r. do 31.12.202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5648E3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3978FD" w:rsidRDefault="003978FD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line="276" w:lineRule="auto"/>
        <w:ind w:left="284"/>
        <w:rPr>
          <w:rFonts w:ascii="Times New Roman" w:hAnsi="Times New Roman" w:cs="Times New Roman"/>
          <w:sz w:val="22"/>
          <w:szCs w:val="22"/>
        </w:rPr>
      </w:pPr>
    </w:p>
    <w:p w:rsidR="003978FD" w:rsidRDefault="003978FD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after="40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netto</w:t>
      </w:r>
      <w:r w:rsidRPr="005648E3">
        <w:rPr>
          <w:rFonts w:ascii="Times New Roman" w:hAnsi="Times New Roman" w:cs="Times New Roman"/>
          <w:sz w:val="22"/>
          <w:szCs w:val="22"/>
        </w:rPr>
        <w:tab/>
        <w:t xml:space="preserve">zł </w:t>
      </w:r>
      <w:r>
        <w:rPr>
          <w:rFonts w:ascii="Times New Roman" w:hAnsi="Times New Roman" w:cs="Times New Roman"/>
          <w:sz w:val="22"/>
          <w:szCs w:val="22"/>
        </w:rPr>
        <w:t>(słownie: …………………………………………………..)</w:t>
      </w:r>
    </w:p>
    <w:p w:rsidR="003978FD" w:rsidRDefault="003978FD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after="40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Wartość </w:t>
      </w:r>
      <w:r w:rsidRPr="005648E3">
        <w:rPr>
          <w:rFonts w:ascii="Times New Roman" w:hAnsi="Times New Roman" w:cs="Times New Roman"/>
          <w:sz w:val="22"/>
          <w:szCs w:val="22"/>
        </w:rPr>
        <w:t>VAT</w:t>
      </w:r>
      <w:r w:rsidRPr="005648E3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>zł</w:t>
      </w:r>
      <w:r w:rsidRPr="005648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(słownie: …………………………………………………..)</w:t>
      </w:r>
    </w:p>
    <w:p w:rsidR="003978FD" w:rsidRDefault="003978FD" w:rsidP="003978FD">
      <w:pPr>
        <w:pStyle w:val="Teksttreci0"/>
        <w:shd w:val="clear" w:color="auto" w:fill="auto"/>
        <w:tabs>
          <w:tab w:val="left" w:leader="dot" w:pos="3191"/>
          <w:tab w:val="left" w:leader="dot" w:pos="4742"/>
          <w:tab w:val="left" w:leader="dot" w:pos="7200"/>
          <w:tab w:val="left" w:leader="dot" w:pos="7862"/>
        </w:tabs>
        <w:spacing w:after="400" w:line="276" w:lineRule="auto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Wartość brutto</w:t>
      </w:r>
      <w:r w:rsidRPr="005648E3">
        <w:rPr>
          <w:rFonts w:ascii="Times New Roman" w:hAnsi="Times New Roman" w:cs="Times New Roman"/>
          <w:sz w:val="22"/>
          <w:szCs w:val="22"/>
        </w:rPr>
        <w:tab/>
        <w:t>..</w:t>
      </w:r>
      <w:r w:rsidRPr="00365A6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zł</w:t>
      </w:r>
      <w:r w:rsidRPr="005648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(słownie: …………………………………………………..)</w:t>
      </w:r>
    </w:p>
    <w:bookmarkEnd w:id="1"/>
    <w:p w:rsidR="00474209" w:rsidRPr="003978FD" w:rsidRDefault="00474209" w:rsidP="003978FD">
      <w:pPr>
        <w:pStyle w:val="Teksttreci0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sz w:val="22"/>
          <w:szCs w:val="22"/>
        </w:rPr>
        <w:t>Zobowiązujemy się podczas wykonywania przedmiotu zamówienia na reakcję serwisu od zgłoszenia telefonicznego lub drogą elektroniczną.</w:t>
      </w:r>
    </w:p>
    <w:p w:rsidR="00474209" w:rsidRPr="003978FD" w:rsidRDefault="00474209" w:rsidP="00907AF1">
      <w:pPr>
        <w:pStyle w:val="Inne0"/>
        <w:numPr>
          <w:ilvl w:val="0"/>
          <w:numId w:val="3"/>
        </w:numPr>
        <w:shd w:val="clear" w:color="auto" w:fill="auto"/>
        <w:tabs>
          <w:tab w:val="left" w:pos="310"/>
        </w:tabs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b/>
          <w:bCs/>
          <w:sz w:val="22"/>
          <w:szCs w:val="22"/>
        </w:rPr>
        <w:t>do 24 godzin*</w:t>
      </w:r>
    </w:p>
    <w:p w:rsidR="00474209" w:rsidRPr="003978FD" w:rsidRDefault="00474209" w:rsidP="00907AF1">
      <w:pPr>
        <w:pStyle w:val="Inne0"/>
        <w:numPr>
          <w:ilvl w:val="0"/>
          <w:numId w:val="3"/>
        </w:numPr>
        <w:shd w:val="clear" w:color="auto" w:fill="auto"/>
        <w:tabs>
          <w:tab w:val="left" w:pos="310"/>
        </w:tabs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b/>
          <w:bCs/>
          <w:sz w:val="22"/>
          <w:szCs w:val="22"/>
        </w:rPr>
        <w:lastRenderedPageBreak/>
        <w:t>do 12 godzin*</w:t>
      </w:r>
    </w:p>
    <w:p w:rsidR="00474209" w:rsidRPr="003978FD" w:rsidRDefault="00474209" w:rsidP="00907AF1">
      <w:pPr>
        <w:pStyle w:val="Inne0"/>
        <w:numPr>
          <w:ilvl w:val="0"/>
          <w:numId w:val="3"/>
        </w:numPr>
        <w:shd w:val="clear" w:color="auto" w:fill="auto"/>
        <w:tabs>
          <w:tab w:val="left" w:pos="295"/>
        </w:tabs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b/>
          <w:bCs/>
          <w:sz w:val="22"/>
          <w:szCs w:val="22"/>
        </w:rPr>
        <w:t>do 6 godzin*</w:t>
      </w:r>
    </w:p>
    <w:p w:rsidR="00474209" w:rsidRPr="003978FD" w:rsidRDefault="00474209" w:rsidP="003978FD">
      <w:pPr>
        <w:pStyle w:val="Teksttreci0"/>
        <w:shd w:val="clear" w:color="auto" w:fill="auto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3978FD">
        <w:rPr>
          <w:rFonts w:ascii="Times New Roman" w:hAnsi="Times New Roman" w:cs="Times New Roman"/>
          <w:b/>
          <w:bCs/>
          <w:i/>
          <w:sz w:val="22"/>
          <w:szCs w:val="22"/>
        </w:rPr>
        <w:t>* - niepotrzebne skreślić</w:t>
      </w:r>
    </w:p>
    <w:p w:rsidR="00474209" w:rsidRPr="00034ABA" w:rsidRDefault="00474209" w:rsidP="00034ABA">
      <w:pPr>
        <w:pStyle w:val="Teksttreci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97021F" w:rsidRPr="00365A62" w:rsidRDefault="0097021F" w:rsidP="00907AF1">
      <w:pPr>
        <w:pStyle w:val="Teksttreci0"/>
        <w:numPr>
          <w:ilvl w:val="0"/>
          <w:numId w:val="1"/>
        </w:numPr>
        <w:shd w:val="clear" w:color="auto" w:fill="auto"/>
        <w:tabs>
          <w:tab w:val="left" w:pos="749"/>
        </w:tabs>
        <w:spacing w:line="276" w:lineRule="auto"/>
        <w:ind w:left="284" w:hanging="300"/>
        <w:rPr>
          <w:rFonts w:ascii="Times New Roman" w:hAnsi="Times New Roman" w:cs="Times New Roman"/>
          <w:sz w:val="22"/>
          <w:szCs w:val="22"/>
        </w:rPr>
      </w:pPr>
      <w:r w:rsidRPr="00365A62">
        <w:rPr>
          <w:rFonts w:ascii="Times New Roman" w:hAnsi="Times New Roman" w:cs="Times New Roman"/>
          <w:sz w:val="22"/>
          <w:szCs w:val="22"/>
        </w:rPr>
        <w:t>Oświadczamy, że w przypadku wyboru naszej oferty:</w:t>
      </w:r>
    </w:p>
    <w:p w:rsidR="00C41D2F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5648E3">
        <w:rPr>
          <w:rFonts w:ascii="Times New Roman" w:hAnsi="Times New Roman" w:cs="Times New Roman"/>
          <w:sz w:val="22"/>
          <w:szCs w:val="22"/>
        </w:rPr>
        <w:t xml:space="preserve">zaakceptujemy warunki płatności za zrealizowanie przedmiotu zamówienia; </w:t>
      </w:r>
    </w:p>
    <w:p w:rsidR="003978FD" w:rsidRPr="00034ABA" w:rsidRDefault="003978FD" w:rsidP="00907AF1">
      <w:pPr>
        <w:pStyle w:val="Tekstpodstawowy2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pl-PL" w:bidi="pl-PL"/>
        </w:rPr>
        <w:t>w</w:t>
      </w:r>
      <w:r w:rsidRPr="00034ABA">
        <w:rPr>
          <w:rFonts w:ascii="Times New Roman" w:hAnsi="Times New Roman"/>
          <w:color w:val="000000"/>
          <w:lang w:eastAsia="pl-PL" w:bidi="pl-PL"/>
        </w:rPr>
        <w:t xml:space="preserve"> przypadku zacięcia się urządzenia dźwigowego wraz z osobami w środku - oświadczamy, że reakcja na dojazd serwisu </w:t>
      </w:r>
      <w:r w:rsidRPr="003978FD">
        <w:rPr>
          <w:rFonts w:ascii="Times New Roman" w:hAnsi="Times New Roman"/>
          <w:b/>
          <w:color w:val="000000"/>
          <w:lang w:eastAsia="pl-PL" w:bidi="pl-PL"/>
        </w:rPr>
        <w:t>nie przekroczy 30 minut</w:t>
      </w:r>
      <w:r w:rsidRPr="00034ABA">
        <w:rPr>
          <w:rFonts w:ascii="Times New Roman" w:hAnsi="Times New Roman"/>
          <w:color w:val="000000"/>
          <w:lang w:eastAsia="pl-PL" w:bidi="pl-PL"/>
        </w:rPr>
        <w:t xml:space="preserve"> od zgłoszenia</w:t>
      </w:r>
      <w:r>
        <w:rPr>
          <w:rFonts w:ascii="Times New Roman" w:hAnsi="Times New Roman"/>
          <w:color w:val="000000"/>
          <w:lang w:eastAsia="pl-PL" w:bidi="pl-PL"/>
        </w:rPr>
        <w:t>;</w:t>
      </w:r>
    </w:p>
    <w:p w:rsidR="003978FD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5648E3">
        <w:rPr>
          <w:rFonts w:ascii="Times New Roman" w:hAnsi="Times New Roman" w:cs="Times New Roman"/>
          <w:sz w:val="22"/>
          <w:szCs w:val="22"/>
        </w:rPr>
        <w:t>oświadczamy, że wykonanie</w:t>
      </w:r>
      <w:r w:rsidRPr="00C41D2F">
        <w:rPr>
          <w:rFonts w:ascii="Times New Roman" w:hAnsi="Times New Roman" w:cs="Times New Roman"/>
          <w:sz w:val="22"/>
          <w:szCs w:val="22"/>
        </w:rPr>
        <w:t xml:space="preserve"> przedmiotu zamówienia nie zostanie powierzone podwykonawcy lub osobie trzeciej;</w:t>
      </w:r>
    </w:p>
    <w:p w:rsidR="003978FD" w:rsidRPr="003978FD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sz w:val="22"/>
          <w:szCs w:val="22"/>
        </w:rPr>
        <w:t xml:space="preserve">posiadamy uprawnienia do wykonywania </w:t>
      </w:r>
      <w:r w:rsidR="003978FD" w:rsidRPr="003978FD">
        <w:rPr>
          <w:rFonts w:ascii="Times New Roman" w:hAnsi="Times New Roman" w:cs="Times New Roman"/>
          <w:sz w:val="22"/>
          <w:szCs w:val="22"/>
        </w:rPr>
        <w:t>do konserwacji i napraw dźwigów osobowych wydane przez UDT</w:t>
      </w:r>
      <w:r w:rsidR="003978FD">
        <w:rPr>
          <w:rFonts w:ascii="Times New Roman" w:hAnsi="Times New Roman" w:cs="Times New Roman"/>
          <w:sz w:val="22"/>
          <w:szCs w:val="22"/>
        </w:rPr>
        <w:t>,</w:t>
      </w:r>
      <w:r w:rsidR="003978FD" w:rsidRPr="003978FD">
        <w:rPr>
          <w:rFonts w:ascii="Times New Roman" w:hAnsi="Times New Roman" w:cs="Times New Roman"/>
          <w:sz w:val="22"/>
          <w:szCs w:val="22"/>
        </w:rPr>
        <w:t xml:space="preserve"> zgodnie z obowiązującymi przepisami</w:t>
      </w:r>
      <w:r w:rsidR="003978FD">
        <w:rPr>
          <w:rFonts w:ascii="Times New Roman" w:hAnsi="Times New Roman" w:cs="Times New Roman"/>
          <w:sz w:val="22"/>
          <w:szCs w:val="22"/>
        </w:rPr>
        <w:t>;</w:t>
      </w:r>
    </w:p>
    <w:p w:rsidR="0097021F" w:rsidRPr="003978FD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3978FD">
        <w:rPr>
          <w:rFonts w:ascii="Times New Roman" w:hAnsi="Times New Roman" w:cs="Times New Roman"/>
          <w:sz w:val="22"/>
          <w:szCs w:val="22"/>
        </w:rPr>
        <w:t>posiadamy niezbędną wiedzę i doświadczenie oraz dysponujemy potencjałem technicznym i osobami zdolnymi do wykonania zamówienia;</w:t>
      </w:r>
    </w:p>
    <w:p w:rsidR="0097021F" w:rsidRPr="00C41D2F" w:rsidRDefault="0097021F" w:rsidP="00907AF1">
      <w:pPr>
        <w:pStyle w:val="Teksttreci20"/>
        <w:numPr>
          <w:ilvl w:val="0"/>
          <w:numId w:val="2"/>
        </w:numPr>
        <w:shd w:val="clear" w:color="auto" w:fill="auto"/>
        <w:ind w:left="709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zamówienia</w:t>
      </w:r>
      <w:r w:rsidR="00365A62">
        <w:rPr>
          <w:rFonts w:ascii="Times New Roman" w:hAnsi="Times New Roman" w:cs="Times New Roman"/>
          <w:sz w:val="22"/>
          <w:szCs w:val="22"/>
        </w:rPr>
        <w:t>.</w:t>
      </w:r>
    </w:p>
    <w:p w:rsidR="001746AE" w:rsidRPr="00C41D2F" w:rsidRDefault="001746AE" w:rsidP="003978FD">
      <w:pPr>
        <w:pStyle w:val="Tekstpodstawowy2"/>
        <w:spacing w:line="276" w:lineRule="auto"/>
        <w:ind w:left="709"/>
        <w:jc w:val="both"/>
        <w:rPr>
          <w:rFonts w:ascii="Times New Roman" w:hAnsi="Times New Roman"/>
          <w:b/>
        </w:rPr>
      </w:pPr>
    </w:p>
    <w:p w:rsid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368A">
        <w:rPr>
          <w:rFonts w:ascii="Times New Roman" w:hAnsi="Times New Roman" w:cs="Times New Roman"/>
          <w:sz w:val="22"/>
          <w:szCs w:val="22"/>
        </w:rPr>
        <w:t xml:space="preserve">Oświadczamy, że zapoznaliśmy się z warunkami zamówienia oraz uzyskaliśmy </w:t>
      </w:r>
      <w:r w:rsidR="0011631E" w:rsidRPr="00C8368A">
        <w:rPr>
          <w:rFonts w:ascii="Times New Roman" w:hAnsi="Times New Roman" w:cs="Times New Roman"/>
          <w:sz w:val="22"/>
          <w:szCs w:val="22"/>
        </w:rPr>
        <w:t xml:space="preserve">wszelkie </w:t>
      </w:r>
      <w:r w:rsidRPr="00C8368A">
        <w:rPr>
          <w:rFonts w:ascii="Times New Roman" w:hAnsi="Times New Roman" w:cs="Times New Roman"/>
          <w:sz w:val="22"/>
          <w:szCs w:val="22"/>
        </w:rPr>
        <w:t xml:space="preserve">informacje niezbędne do przygotowania oferty i wykonania zamówienia. </w:t>
      </w:r>
    </w:p>
    <w:p w:rsidR="00C8368A" w:rsidRPr="00C8368A" w:rsidRDefault="00C8368A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8368A">
        <w:rPr>
          <w:rFonts w:ascii="Times New Roman" w:hAnsi="Times New Roman" w:cs="Times New Roman"/>
          <w:sz w:val="22"/>
          <w:szCs w:val="22"/>
        </w:rPr>
        <w:t>Oświadczamy, że</w:t>
      </w:r>
      <w:r>
        <w:rPr>
          <w:rFonts w:ascii="Times New Roman" w:hAnsi="Times New Roman" w:cs="Times New Roman"/>
          <w:sz w:val="22"/>
          <w:szCs w:val="22"/>
        </w:rPr>
        <w:t xml:space="preserve"> podana w niniejszej ofercie cena nie ulegnie zmianie przez cały okres świadczenia usługi, tj. od 01.01.2023 r. do 31.12.2023 r.</w:t>
      </w:r>
    </w:p>
    <w:p w:rsidR="001746AE" w:rsidRP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przypadku przyznania nam zamówienia, zobowiązujemy się do zawarcia umowy w miejscu i terminie wskazanym przez </w:t>
      </w:r>
      <w:r w:rsidR="0011631E">
        <w:rPr>
          <w:rFonts w:ascii="Times New Roman" w:hAnsi="Times New Roman" w:cs="Times New Roman"/>
          <w:sz w:val="22"/>
          <w:szCs w:val="22"/>
        </w:rPr>
        <w:t>Ogłaszającego postępowanie</w:t>
      </w:r>
      <w:r w:rsidRPr="001746AE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907AF1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>Zobowiązuj</w:t>
      </w:r>
      <w:r w:rsidR="00907AF1">
        <w:rPr>
          <w:rFonts w:ascii="Times New Roman" w:hAnsi="Times New Roman" w:cs="Times New Roman"/>
          <w:sz w:val="22"/>
          <w:szCs w:val="22"/>
        </w:rPr>
        <w:t>e</w:t>
      </w:r>
      <w:r w:rsidR="0000039A">
        <w:rPr>
          <w:rFonts w:ascii="Times New Roman" w:hAnsi="Times New Roman" w:cs="Times New Roman"/>
          <w:sz w:val="22"/>
          <w:szCs w:val="22"/>
        </w:rPr>
        <w:t>my</w:t>
      </w:r>
      <w:r w:rsidRPr="001746AE">
        <w:rPr>
          <w:rFonts w:ascii="Times New Roman" w:hAnsi="Times New Roman" w:cs="Times New Roman"/>
          <w:sz w:val="22"/>
          <w:szCs w:val="22"/>
        </w:rPr>
        <w:t xml:space="preserve"> się wykonać zamówienie w </w:t>
      </w:r>
      <w:r w:rsidR="00B17D5B">
        <w:rPr>
          <w:rFonts w:ascii="Times New Roman" w:hAnsi="Times New Roman" w:cs="Times New Roman"/>
          <w:sz w:val="22"/>
          <w:szCs w:val="22"/>
        </w:rPr>
        <w:t>okresie</w:t>
      </w:r>
      <w:r w:rsidRPr="001746AE">
        <w:rPr>
          <w:rFonts w:ascii="Times New Roman" w:hAnsi="Times New Roman" w:cs="Times New Roman"/>
          <w:sz w:val="22"/>
          <w:szCs w:val="22"/>
        </w:rPr>
        <w:t xml:space="preserve"> </w:t>
      </w:r>
      <w:r w:rsidR="00B17D5B">
        <w:rPr>
          <w:rFonts w:ascii="Times New Roman" w:hAnsi="Times New Roman" w:cs="Times New Roman"/>
          <w:sz w:val="22"/>
          <w:szCs w:val="22"/>
        </w:rPr>
        <w:t>wskazanym</w:t>
      </w:r>
      <w:r w:rsidRPr="001746AE">
        <w:rPr>
          <w:rFonts w:ascii="Times New Roman" w:hAnsi="Times New Roman" w:cs="Times New Roman"/>
          <w:sz w:val="22"/>
          <w:szCs w:val="22"/>
        </w:rPr>
        <w:t xml:space="preserve"> w </w:t>
      </w:r>
      <w:r w:rsidR="00B17D5B"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apytaniu ofertowym</w:t>
      </w:r>
      <w:r w:rsidR="00B17D5B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2821D1">
      <w:pPr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00039A" w:rsidRDefault="001746AE" w:rsidP="002821D1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p w:rsidR="001746AE" w:rsidRPr="0000039A" w:rsidRDefault="001746AE" w:rsidP="002821D1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1746AE" w:rsidRPr="001746AE" w:rsidRDefault="001746AE" w:rsidP="001746AE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1746AE" w:rsidRPr="001746AE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D31"/>
    <w:multiLevelType w:val="multilevel"/>
    <w:tmpl w:val="173CA07C"/>
    <w:lvl w:ilvl="0">
      <w:start w:val="1"/>
      <w:numFmt w:val="lowerLetter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B0E42"/>
    <w:multiLevelType w:val="hybridMultilevel"/>
    <w:tmpl w:val="50E6F00E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754642DF"/>
    <w:multiLevelType w:val="multilevel"/>
    <w:tmpl w:val="41D627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34ABA"/>
    <w:rsid w:val="0009247F"/>
    <w:rsid w:val="000B03B0"/>
    <w:rsid w:val="001048D5"/>
    <w:rsid w:val="0011631E"/>
    <w:rsid w:val="00164FF9"/>
    <w:rsid w:val="001746AE"/>
    <w:rsid w:val="00183A95"/>
    <w:rsid w:val="002022ED"/>
    <w:rsid w:val="002554C3"/>
    <w:rsid w:val="00270DDC"/>
    <w:rsid w:val="002821D1"/>
    <w:rsid w:val="002D20DB"/>
    <w:rsid w:val="002E230D"/>
    <w:rsid w:val="00365A62"/>
    <w:rsid w:val="00373A5E"/>
    <w:rsid w:val="003978FD"/>
    <w:rsid w:val="003A1CCD"/>
    <w:rsid w:val="003D6AC3"/>
    <w:rsid w:val="004221C4"/>
    <w:rsid w:val="00425C91"/>
    <w:rsid w:val="00474209"/>
    <w:rsid w:val="00474D8E"/>
    <w:rsid w:val="004B22B9"/>
    <w:rsid w:val="004B7664"/>
    <w:rsid w:val="00503CC3"/>
    <w:rsid w:val="00516C03"/>
    <w:rsid w:val="005274F5"/>
    <w:rsid w:val="005648E3"/>
    <w:rsid w:val="0057724D"/>
    <w:rsid w:val="00646005"/>
    <w:rsid w:val="00673DCC"/>
    <w:rsid w:val="00685B1F"/>
    <w:rsid w:val="00692CD6"/>
    <w:rsid w:val="006E3B64"/>
    <w:rsid w:val="0075740D"/>
    <w:rsid w:val="007B4911"/>
    <w:rsid w:val="008011C6"/>
    <w:rsid w:val="00907AF1"/>
    <w:rsid w:val="009358A6"/>
    <w:rsid w:val="00942AE6"/>
    <w:rsid w:val="0097021F"/>
    <w:rsid w:val="00993C26"/>
    <w:rsid w:val="009D4B10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D2F"/>
    <w:rsid w:val="00C8368A"/>
    <w:rsid w:val="00CC43E6"/>
    <w:rsid w:val="00CD2347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2418BF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7</cp:revision>
  <cp:lastPrinted>2022-12-02T06:36:00Z</cp:lastPrinted>
  <dcterms:created xsi:type="dcterms:W3CDTF">2022-12-01T13:32:00Z</dcterms:created>
  <dcterms:modified xsi:type="dcterms:W3CDTF">2022-12-07T11:30:00Z</dcterms:modified>
</cp:coreProperties>
</file>